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50"/>
        <w:gridCol w:w="1816"/>
        <w:gridCol w:w="1476"/>
        <w:gridCol w:w="514"/>
        <w:gridCol w:w="618"/>
        <w:gridCol w:w="949"/>
        <w:gridCol w:w="301"/>
        <w:gridCol w:w="644"/>
        <w:gridCol w:w="1455"/>
      </w:tblGrid>
      <w:tr>
        <w:trPr>
          <w:trHeight w:val="676" w:hRule="atLeast"/>
        </w:trPr>
        <w:tc>
          <w:tcPr>
            <w:tcW w:w="9523" w:type="dxa"/>
            <w:gridSpan w:val="9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HY헤드라인M" w:eastAsia="HY헤드라인M" w:hAnsi="HY헤드라인M"/>
              </w:rPr>
            </w:pPr>
            <w:bookmarkStart w:id="1" w:name="_top"/>
            <w:bookmarkEnd w:id="1"/>
            <w:r>
              <w:rPr>
                <w:rFonts w:ascii="HY헤드라인M" w:eastAsia="HY헤드라인M" w:hAnsi="HY헤드라인M"/>
                <w:b/>
                <w:sz w:val="36"/>
                <w:shd w:val="clear" w:color="000000" w:fill="auto"/>
              </w:rPr>
              <w:t>HACCP 교육신청서</w:t>
            </w:r>
          </w:p>
        </w:tc>
      </w:tr>
      <w:tr>
        <w:trPr>
          <w:trHeight w:val="397" w:hRule="atLeast"/>
        </w:trPr>
        <w:tc>
          <w:tcPr>
            <w:tcW w:w="175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  <w:spacing w:val="-5"/>
              </w:rPr>
            </w:pPr>
            <w:r>
              <w:rPr>
                <w:rFonts w:ascii="굴림" w:eastAsia="굴림" w:hAnsi="굴림"/>
                <w:b/>
                <w:sz w:val="18"/>
                <w:szCs w:val="18"/>
                <w:spacing w:val="-5"/>
              </w:rPr>
              <w:t xml:space="preserve">교육훈련 </w:t>
            </w:r>
            <w:r>
              <w:rPr>
                <w:rFonts w:ascii="굴림" w:eastAsia="굴림" w:hAnsi="굴림"/>
                <w:b/>
                <w:sz w:val="18"/>
                <w:szCs w:val="18"/>
                <w:spacing w:val="-5"/>
              </w:rPr>
              <w:t>과정명</w:t>
            </w:r>
          </w:p>
        </w:tc>
        <w:tc>
          <w:tcPr>
            <w:tcW w:w="7773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 xml:space="preserve"> 영업자     </w:t>
            </w:r>
            <w:r>
              <w:rPr>
                <w:rFonts w:ascii="굴림" w:hAnsi="굴림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 xml:space="preserve"> 팀장      </w:t>
            </w:r>
            <w:r>
              <w:rPr>
                <w:rFonts w:ascii="굴림" w:hAnsi="굴림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 xml:space="preserve"> 팀원      </w:t>
            </w:r>
            <w:r>
              <w:rPr>
                <w:rFonts w:ascii="굴림" w:hAnsi="굴림"/>
                <w:b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 xml:space="preserve"> 정기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(해당과정</w:t>
            </w:r>
            <w:r>
              <w:rPr>
                <w:rFonts w:ascii="굴림" w:hAnsi="굴림"/>
                <w:sz w:val="18"/>
                <w:szCs w:val="18"/>
              </w:rPr>
              <w:t>√)</w:t>
            </w:r>
          </w:p>
        </w:tc>
      </w:tr>
      <w:tr>
        <w:trPr>
          <w:trHeight w:val="397" w:hRule="atLeast"/>
        </w:trPr>
        <w:tc>
          <w:tcPr>
            <w:tcW w:w="17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교육비</w:t>
            </w:r>
          </w:p>
        </w:tc>
        <w:tc>
          <w:tcPr>
            <w:tcW w:w="7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left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>영업자 :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50,000원  </w:t>
            </w:r>
            <w:r>
              <w:rPr>
                <w:rFonts w:ascii="굴림" w:hAnsi="굴림"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팀장 : 250,000원  </w:t>
            </w:r>
            <w:r>
              <w:rPr>
                <w:rFonts w:ascii="굴림" w:hAnsi="굴림"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팀원 : 100,000원 </w:t>
            </w:r>
            <w:r>
              <w:rPr>
                <w:rFonts w:ascii="굴림" w:hAnsi="굴림"/>
                <w:sz w:val="18"/>
                <w:szCs w:val="18"/>
              </w:rPr>
              <w:t>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정기 100,000원</w:t>
            </w:r>
          </w:p>
        </w:tc>
      </w:tr>
      <w:tr>
        <w:trPr>
          <w:trHeight w:val="397" w:hRule="atLeast"/>
        </w:trPr>
        <w:tc>
          <w:tcPr>
            <w:tcW w:w="17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교육일정</w:t>
            </w:r>
          </w:p>
        </w:tc>
        <w:tc>
          <w:tcPr>
            <w:tcW w:w="77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바탕" w:hAnsi="바탕"/>
                <w:sz w:val="18"/>
                <w:szCs w:val="18"/>
              </w:rPr>
              <w:t xml:space="preserve">         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2018년     월     일     </w:t>
            </w:r>
            <w:r>
              <w:rPr>
                <w:rFonts w:ascii="굴림" w:eastAsia="굴림" w:hAnsi="굴림"/>
                <w:sz w:val="18"/>
                <w:szCs w:val="18"/>
              </w:rPr>
              <w:t>~     일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교육훈련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신청업체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회사명</w:t>
            </w: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주요품목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사업자등록번호</w:t>
            </w: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대표자명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회사주소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업태</w:t>
            </w:r>
          </w:p>
        </w:tc>
        <w:tc>
          <w:tcPr>
            <w:tcW w:w="14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종목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>HACCP</w:t>
            </w:r>
          </w:p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인증여부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 xml:space="preserve">    O,    X</w:t>
            </w: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1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 xml:space="preserve">   </w:t>
            </w:r>
            <w:r>
              <w:rPr>
                <w:rFonts w:ascii="굴림" w:hAnsi="굴림" w:hint="eastAsia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/>
                <w:sz w:val="18"/>
                <w:szCs w:val="18"/>
              </w:rPr>
              <w:t>년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/>
                <w:sz w:val="18"/>
                <w:szCs w:val="18"/>
              </w:rPr>
              <w:t>월</w:t>
            </w:r>
            <w:r>
              <w:rPr>
                <w:rFonts w:ascii="굴림" w:hAnsi="굴림"/>
                <w:sz w:val="18"/>
                <w:szCs w:val="18"/>
              </w:rPr>
              <w:t xml:space="preserve">   </w:t>
            </w:r>
          </w:p>
        </w:tc>
      </w:tr>
      <w:tr>
        <w:trPr>
          <w:trHeight w:val="340" w:hRule="atLeast"/>
        </w:trPr>
        <w:tc>
          <w:tcPr>
            <w:tcW w:w="17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교육훈련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eastAsia="굴림"/>
                <w:b/>
                <w:sz w:val="18"/>
                <w:szCs w:val="18"/>
              </w:rPr>
              <w:t>참가자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성명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7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 w:hint="eastAsia"/>
                <w:sz w:val="18"/>
                <w:szCs w:val="18"/>
              </w:rPr>
              <w:t>생년월일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7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주소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rPr>
                <w:rFonts w:ascii="굴림" w:eastAsia="굴림" w:hAnsi="굴림"/>
                <w:color w:val="FF0000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t>소속부서/직위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t>(학교/학과)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전화번호</w:t>
            </w: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>FAX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340" w:hRule="atLeast"/>
        </w:trPr>
        <w:tc>
          <w:tcPr>
            <w:tcW w:w="175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t>핸드폰 번호</w:t>
            </w:r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eastAsia="굴림"/>
                <w:sz w:val="18"/>
                <w:szCs w:val="18"/>
              </w:rPr>
              <w:t>이메일</w:t>
            </w:r>
          </w:p>
        </w:tc>
        <w:tc>
          <w:tcPr>
            <w:tcW w:w="2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>
        <w:trPr>
          <w:trHeight w:val="1160" w:hRule="atLeast"/>
        </w:trPr>
        <w:tc>
          <w:tcPr>
            <w:tcW w:w="17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(세금)계산서</w:t>
            </w:r>
          </w:p>
          <w:p>
            <w:pPr>
              <w:pStyle w:val="a3"/>
              <w:jc w:val="center"/>
              <w:spacing w:line="240" w:lineRule="auto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sz w:val="18"/>
                <w:szCs w:val="18"/>
              </w:rPr>
              <w:t>발행여부 체크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 xml:space="preserve"> 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>발  급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</w:p>
          <w:p>
            <w:pPr>
              <w:pStyle w:val="a3"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 xml:space="preserve"> 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>미발급</w:t>
            </w:r>
          </w:p>
          <w:p>
            <w:pPr>
              <w:pStyle w:val="a3"/>
              <w:jc w:val="center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t>*현금영수증 발급은 별도문의 바랍니다.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76" w:lineRule="auto"/>
              <w:rPr>
                <w:rFonts w:ascii="굴림" w:eastAsia="굴림" w:hAnsi="굴림"/>
                <w:sz w:val="18"/>
                <w:szCs w:val="18"/>
                <w:spacing w:val="-8"/>
              </w:rPr>
            </w:pPr>
            <w:r>
              <w:rPr>
                <w:rFonts w:ascii="굴림" w:hAnsi="굴림"/>
                <w:sz w:val="18"/>
                <w:szCs w:val="18"/>
                <w:spacing w:val="-8"/>
              </w:rPr>
              <w:t xml:space="preserve">◦ </w:t>
            </w:r>
            <w:r>
              <w:rPr>
                <w:rFonts w:ascii="굴림" w:eastAsia="굴림" w:hAnsi="굴림"/>
                <w:color w:val="0000FF"/>
                <w:sz w:val="18"/>
                <w:szCs w:val="18"/>
                <w:spacing w:val="-8"/>
              </w:rPr>
              <w:t>계산서 발급용 사업자등록증 사본 1부 팩스 송신</w:t>
            </w:r>
            <w:r>
              <w:rPr>
                <w:rFonts w:ascii="굴림" w:eastAsia="굴림" w:hAnsi="굴림"/>
                <w:sz w:val="18"/>
                <w:szCs w:val="18"/>
                <w:spacing w:val="-8"/>
              </w:rPr>
              <w:t xml:space="preserve"> 바랍니다.</w:t>
            </w:r>
          </w:p>
          <w:p>
            <w:pPr>
              <w:pStyle w:val="a3"/>
              <w:spacing w:line="276" w:lineRule="auto"/>
              <w:rPr>
                <w:rFonts w:ascii="굴림" w:eastAsia="굴림" w:hAnsi="굴림"/>
                <w:sz w:val="18"/>
                <w:szCs w:val="18"/>
                <w:spacing w:val="-8"/>
              </w:rPr>
            </w:pPr>
            <w:r>
              <w:rPr>
                <w:rFonts w:ascii="굴림" w:hAnsi="굴림"/>
                <w:sz w:val="18"/>
                <w:szCs w:val="18"/>
                <w:spacing w:val="-8"/>
              </w:rPr>
              <w:t>◦</w:t>
            </w:r>
            <w:r>
              <w:rPr>
                <w:rFonts w:ascii="굴림" w:eastAsia="굴림" w:hAnsi="굴림"/>
                <w:sz w:val="18"/>
                <w:szCs w:val="18"/>
                <w:spacing w:val="-8"/>
              </w:rPr>
              <w:t xml:space="preserve"> 발급 서류는 교육담당자 E-mail로 발송됩니다.</w:t>
            </w:r>
          </w:p>
          <w:p>
            <w:pPr>
              <w:pStyle w:val="a3"/>
              <w:spacing w:line="276" w:lineRule="auto"/>
              <w:rPr>
                <w:rFonts w:ascii="굴림" w:eastAsia="굴림" w:hAnsi="굴림"/>
                <w:sz w:val="18"/>
                <w:szCs w:val="18"/>
                <w:spacing w:val="-8"/>
              </w:rPr>
            </w:pPr>
            <w:r>
              <w:rPr>
                <w:rFonts w:ascii="굴림" w:hAnsi="굴림"/>
                <w:sz w:val="18"/>
                <w:szCs w:val="18"/>
                <w:spacing w:val="-8"/>
              </w:rPr>
              <w:t>◦</w:t>
            </w:r>
            <w:r>
              <w:rPr>
                <w:rFonts w:ascii="굴림" w:eastAsia="굴림" w:hAnsi="굴림"/>
                <w:sz w:val="18"/>
                <w:szCs w:val="18"/>
                <w:spacing w:val="-8"/>
              </w:rPr>
              <w:t xml:space="preserve"> 발급 서류는 교육 후 7일 이내에 일괄 발행되며, 사전에 필요하신 </w:t>
            </w:r>
          </w:p>
          <w:p>
            <w:pPr>
              <w:pStyle w:val="a3"/>
              <w:spacing w:line="276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  <w:spacing w:val="-8"/>
              </w:rPr>
              <w:t xml:space="preserve">  분은 별도 요청 바랍니다</w:t>
            </w:r>
            <w:r>
              <w:rPr>
                <w:rFonts w:ascii="굴림" w:hAnsi="굴림"/>
                <w:sz w:val="18"/>
                <w:szCs w:val="18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356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40" w:lineRule="auto"/>
              <w:rPr>
                <w:rFonts w:ascii="굴림" w:eastAsia="굴림" w:hAnsi="굴림" w:cs="함초롬바탕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함초롬바탕" w:hint="eastAsia"/>
                <w:b/>
                <w:bCs/>
                <w:color w:val="000000"/>
                <w:sz w:val="18"/>
                <w:szCs w:val="18"/>
                <w:kern w:val="0"/>
              </w:rPr>
              <w:t>교육비</w:t>
            </w:r>
          </w:p>
        </w:tc>
        <w:tc>
          <w:tcPr>
            <w:tcW w:w="59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ind w:left="200"/>
              <w:autoSpaceDE/>
              <w:autoSpaceDN/>
              <w:widowControl/>
              <w:wordWrap/>
              <w:snapToGrid w:val="0"/>
              <w:jc w:val="left"/>
              <w:spacing w:after="0" w:line="240" w:lineRule="auto"/>
              <w:rPr>
                <w:rFonts w:ascii="굴림" w:eastAsia="굴림" w:hAnsi="굴림" w:cs="함초롬바탕"/>
                <w:b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함초롬바탕"/>
                <w:b/>
                <w:color w:val="000000"/>
                <w:sz w:val="18"/>
                <w:szCs w:val="18"/>
                <w:kern w:val="0"/>
              </w:rPr>
              <w:t>◦ 우리은행: 1005-</w:t>
            </w:r>
            <w:r>
              <w:rPr>
                <w:lang w:eastAsia="ko-KR"/>
                <w:rFonts w:ascii="굴림" w:eastAsia="굴림" w:hAnsi="굴림" w:cs="함초롬바탕"/>
                <w:b/>
                <w:color w:val="000000"/>
                <w:sz w:val="18"/>
                <w:szCs w:val="18"/>
                <w:kern w:val="0"/>
                <w:rtl w:val="off"/>
              </w:rPr>
              <w:t>1</w:t>
            </w:r>
            <w:r>
              <w:rPr>
                <w:rFonts w:ascii="굴림" w:eastAsia="굴림" w:hAnsi="굴림" w:cs="함초롬바탕"/>
                <w:b/>
                <w:color w:val="000000"/>
                <w:sz w:val="18"/>
                <w:szCs w:val="18"/>
                <w:kern w:val="0"/>
              </w:rPr>
              <w:t>03-</w:t>
            </w:r>
            <w:r>
              <w:rPr>
                <w:lang w:eastAsia="ko-KR"/>
                <w:rFonts w:ascii="굴림" w:eastAsia="굴림" w:hAnsi="굴림" w:cs="함초롬바탕"/>
                <w:b/>
                <w:color w:val="000000"/>
                <w:sz w:val="18"/>
                <w:szCs w:val="18"/>
                <w:kern w:val="0"/>
                <w:rtl w:val="off"/>
              </w:rPr>
              <w:t>891084</w:t>
            </w:r>
          </w:p>
        </w:tc>
      </w:tr>
      <w:tr>
        <w:trPr>
          <w:trHeight w:val="340" w:hRule="atLeast"/>
        </w:trPr>
        <w:tc>
          <w:tcPr>
            <w:tcW w:w="9523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hAnsi="굴림"/>
                <w:sz w:val="18"/>
                <w:szCs w:val="18"/>
              </w:rPr>
              <w:t xml:space="preserve"> □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개인정보 활용에 동의합니다.</w:t>
            </w:r>
          </w:p>
        </w:tc>
      </w:tr>
      <w:tr>
        <w:trPr>
          <w:trHeight w:val="2155" w:hRule="atLeast"/>
        </w:trPr>
        <w:tc>
          <w:tcPr>
            <w:tcW w:w="9523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64" w:lineRule="auto"/>
              <w:rPr>
                <w:rFonts w:ascii="굴림" w:eastAsia="굴림" w:hAnsi="굴림"/>
                <w:b/>
                <w:color w:val="1C00FF"/>
                <w:sz w:val="18"/>
                <w:szCs w:val="18"/>
                <w:spacing w:val="4"/>
              </w:rPr>
            </w:pP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>1.교육신청방법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:</w:t>
            </w:r>
            <w:r>
              <w:rPr>
                <w:rFonts w:ascii="굴림" w:hAnsi="굴림"/>
                <w:b/>
                <w:sz w:val="18"/>
                <w:szCs w:val="18"/>
                <w:spacing w:val="3"/>
              </w:rPr>
              <w:t xml:space="preserve"> FAX(</w:t>
            </w:r>
            <w:r>
              <w:rPr>
                <w:rFonts w:ascii="굴림체" w:hAnsi="굴림체"/>
                <w:b/>
                <w:sz w:val="18"/>
                <w:szCs w:val="18"/>
                <w:spacing w:val="3"/>
              </w:rPr>
              <w:t>02-525-0990</w:t>
            </w:r>
            <w:r>
              <w:rPr>
                <w:rFonts w:ascii="굴림" w:eastAsia="굴림" w:hAnsi="굴림"/>
                <w:b/>
                <w:sz w:val="18"/>
                <w:szCs w:val="18"/>
                <w:spacing w:val="3"/>
              </w:rPr>
              <w:t>)  또는 메일</w:t>
            </w:r>
            <w:r>
              <w:rPr>
                <w:rFonts w:ascii="굴림" w:hAnsi="굴림"/>
                <w:b/>
                <w:color w:val="1C00FF"/>
                <w:sz w:val="18"/>
                <w:szCs w:val="18"/>
                <w:spacing w:val="4"/>
              </w:rPr>
              <w:t>(kisulsa</w:t>
            </w:r>
            <w:r>
              <w:rPr>
                <w:rFonts w:ascii="굴림" w:hAnsi="굴림"/>
                <w:b/>
                <w:color w:val="1C00FF"/>
                <w:sz w:val="18"/>
                <w:szCs w:val="18"/>
                <w:spacing w:val="4"/>
              </w:rPr>
              <w:fldChar w:fldCharType="begin"/>
            </w:r>
            <w:r>
              <w:rPr>
                <w:rFonts w:ascii="굴림" w:hAnsi="굴림"/>
                <w:b/>
                <w:color w:val="1C00FF"/>
                <w:sz w:val="18"/>
                <w:szCs w:val="18"/>
                <w:spacing w:val="4"/>
              </w:rPr>
              <w:instrText xml:space="preserve"> HYPERLINK "mailto:haccp@jbnu.ac.kr" </w:instrText>
            </w:r>
            <w:r>
              <w:rPr>
                <w:rFonts w:ascii="굴림" w:hAnsi="굴림"/>
                <w:b/>
                <w:color w:val="1C00FF"/>
                <w:sz w:val="18"/>
                <w:szCs w:val="18"/>
                <w:spacing w:val="4"/>
              </w:rPr>
              <w:fldChar w:fldCharType="separate"/>
            </w:r>
            <w:r>
              <w:rPr>
                <w:rFonts w:ascii="굴림" w:hAnsi="굴림"/>
                <w:b/>
                <w:color w:val="1C00FF"/>
                <w:sz w:val="18"/>
                <w:szCs w:val="18"/>
                <w:u w:val="single" w:color="800080"/>
                <w:spacing w:val="4"/>
              </w:rPr>
              <w:t>haccp@naver.com</w:t>
            </w:r>
            <w:r>
              <w:rPr>
                <w:rFonts w:ascii="굴림" w:hAnsi="굴림"/>
                <w:b/>
                <w:color w:val="1C00FF"/>
                <w:sz w:val="18"/>
                <w:szCs w:val="18"/>
                <w:u w:val="single" w:color="800080"/>
                <w:spacing w:val="4"/>
              </w:rPr>
              <w:fldChar w:fldCharType="end"/>
            </w:r>
            <w:r>
              <w:rPr>
                <w:rFonts w:ascii="굴림" w:hAnsi="굴림"/>
                <w:b/>
                <w:color w:val="1C00FF"/>
                <w:sz w:val="18"/>
                <w:szCs w:val="18"/>
                <w:spacing w:val="4"/>
              </w:rPr>
              <w:t>)</w:t>
            </w:r>
          </w:p>
          <w:p>
            <w:pPr>
              <w:pStyle w:val="a3"/>
              <w:spacing w:line="264" w:lineRule="auto"/>
              <w:rPr>
                <w:rFonts w:ascii="굴림" w:eastAsia="굴림" w:hAnsi="굴림"/>
                <w:sz w:val="18"/>
                <w:szCs w:val="18"/>
                <w:spacing w:val="3"/>
              </w:rPr>
            </w:pP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>2.교육비는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교육 3일 전까지 위 계좌번호로 입금 </w:t>
            </w:r>
          </w:p>
          <w:p>
            <w:pPr>
              <w:pStyle w:val="a3"/>
              <w:spacing w:line="264" w:lineRule="auto"/>
              <w:rPr>
                <w:rFonts w:ascii="굴림체" w:eastAsia="굴림체" w:hAnsi="굴림체"/>
                <w:sz w:val="18"/>
                <w:szCs w:val="18"/>
                <w:spacing w:val="3"/>
              </w:rPr>
            </w:pP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>3.교육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취소 시 교육원으로 미리 연락(유선 : 02-403-7171</w:t>
            </w:r>
            <w:r>
              <w:rPr>
                <w:rFonts w:ascii="굴림체" w:eastAsia="굴림체" w:hAnsi="굴림체"/>
                <w:sz w:val="18"/>
                <w:szCs w:val="18"/>
                <w:spacing w:val="3"/>
              </w:rPr>
              <w:t>)주시기 바랍니다.</w:t>
            </w:r>
          </w:p>
          <w:p>
            <w:pPr>
              <w:pStyle w:val="a3"/>
              <w:spacing w:line="264" w:lineRule="auto"/>
              <w:rPr>
                <w:rFonts w:ascii="굴림" w:eastAsia="굴림" w:hAnsi="굴림"/>
                <w:sz w:val="18"/>
                <w:szCs w:val="18"/>
                <w:spacing w:val="3"/>
              </w:rPr>
            </w:pP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>4.교육</w:t>
            </w:r>
            <w:r>
              <w:rPr>
                <w:rFonts w:ascii="굴림" w:eastAsia="굴림" w:hAnsi="굴림"/>
                <w:sz w:val="18"/>
                <w:szCs w:val="18"/>
                <w:spacing w:val="3"/>
              </w:rPr>
              <w:t xml:space="preserve"> 참석 시 본인여부를 확인할 수 있는 신분증을 지참하시기 바랍니다.</w:t>
            </w:r>
          </w:p>
          <w:p>
            <w:pPr>
              <w:pStyle w:val="a3"/>
              <w:spacing w:line="264" w:lineRule="auto"/>
              <w:rPr>
                <w:rFonts w:ascii="굴림체" w:eastAsia="굴림체" w:hAnsi="굴림체"/>
                <w:color w:val="FF0000"/>
                <w:sz w:val="18"/>
                <w:szCs w:val="18"/>
              </w:rPr>
            </w:pPr>
            <w:r>
              <w:rPr>
                <w:rFonts w:ascii="굴림체" w:hAnsi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>5.교육개시</w:t>
            </w: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 xml:space="preserve"> 1일전, 교육 불참 의사를 통지할 경우 교육비 전액을 환급해 주며, </w:t>
            </w:r>
          </w:p>
          <w:p>
            <w:pPr>
              <w:pStyle w:val="a3"/>
              <w:ind w:left="599" w:hanging="400"/>
              <w:spacing w:line="264" w:lineRule="auto"/>
              <w:rPr>
                <w:rFonts w:ascii="굴림체" w:eastAsia="굴림체" w:hAnsi="굴림체"/>
                <w:color w:val="FF0000"/>
                <w:sz w:val="18"/>
                <w:szCs w:val="18"/>
              </w:rPr>
            </w:pP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 xml:space="preserve"> 교육당일 불참 시, </w:t>
            </w: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>차기교육비로</w:t>
            </w: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 xml:space="preserve"> 이월하거나 교육비용의 80%(교재 등 소요비용공제)를 환급</w:t>
            </w:r>
          </w:p>
          <w:p>
            <w:pPr>
              <w:pStyle w:val="a3"/>
              <w:ind w:left="599" w:hanging="400"/>
              <w:rPr>
                <w:rFonts w:ascii="굴림체" w:eastAsia="굴림체" w:hAnsi="굴림체"/>
                <w:color w:val="FF0000"/>
                <w:sz w:val="18"/>
                <w:szCs w:val="18"/>
              </w:rPr>
            </w:pPr>
            <w:r>
              <w:rPr>
                <w:rFonts w:ascii="굴림체" w:eastAsia="굴림체" w:hAnsi="굴림체"/>
                <w:color w:val="FF0000"/>
                <w:sz w:val="18"/>
                <w:szCs w:val="18"/>
              </w:rPr>
              <w:t xml:space="preserve"> 단, 교육당일 미 연락 후 불참 시, 환불 불가</w:t>
            </w:r>
          </w:p>
          <w:p>
            <w:pPr>
              <w:pStyle w:val="a3"/>
              <w:ind w:left="599" w:hanging="400"/>
              <w:rPr>
                <w:rFonts w:ascii="굴림" w:eastAsia="굴림" w:hAnsi="굴림"/>
                <w:b/>
                <w:sz w:val="18"/>
                <w:szCs w:val="18"/>
                <w:spacing w:val="3"/>
              </w:rPr>
            </w:pPr>
            <w:r>
              <w:rPr>
                <w:rFonts w:ascii="굴림" w:hAnsi="굴림"/>
                <w:b/>
                <w:sz w:val="18"/>
                <w:szCs w:val="18"/>
                <w:spacing w:val="3"/>
              </w:rPr>
              <w:t>※</w:t>
            </w:r>
            <w:r>
              <w:rPr>
                <w:rFonts w:ascii="굴림" w:eastAsia="굴림" w:hAnsi="굴림"/>
                <w:b/>
                <w:sz w:val="18"/>
                <w:szCs w:val="18"/>
                <w:spacing w:val="3"/>
              </w:rPr>
              <w:t xml:space="preserve"> 교육문의(HACCP 교육담당자</w:t>
            </w:r>
            <w:r>
              <w:rPr>
                <w:rFonts w:ascii="굴림" w:eastAsia="굴림" w:hAnsi="굴림"/>
                <w:b/>
                <w:sz w:val="18"/>
                <w:szCs w:val="18"/>
                <w:spacing w:val="3"/>
              </w:rPr>
              <w:t>) :</w:t>
            </w:r>
            <w:r>
              <w:rPr>
                <w:rFonts w:ascii="굴림" w:eastAsia="굴림" w:hAnsi="굴림"/>
                <w:b/>
                <w:sz w:val="18"/>
                <w:szCs w:val="18"/>
                <w:spacing w:val="3"/>
              </w:rPr>
              <w:t xml:space="preserve"> 02-403-7171</w:t>
            </w:r>
          </w:p>
        </w:tc>
      </w:tr>
      <w:tr>
        <w:trPr>
          <w:trHeight w:val="2431" w:hRule="atLeast"/>
        </w:trPr>
        <w:tc>
          <w:tcPr>
            <w:tcW w:w="9523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360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 </w:t>
            </w:r>
            <w:r>
              <w:rPr>
                <w:rFonts w:ascii="굴림" w:eastAsia="굴림" w:hAnsi="굴림"/>
                <w:b/>
                <w:szCs w:val="20"/>
              </w:rPr>
              <w:t>상기와 같이 교육훈련 참가를 신청합니다.</w:t>
            </w:r>
          </w:p>
          <w:p>
            <w:pPr>
              <w:pStyle w:val="a3"/>
              <w:wordWrap/>
              <w:jc w:val="center"/>
              <w:spacing w:line="360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2018년     월     일</w:t>
            </w:r>
          </w:p>
          <w:p>
            <w:pPr>
              <w:pStyle w:val="a3"/>
              <w:wordWrap/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교육훈련 </w:t>
            </w:r>
            <w:r>
              <w:rPr>
                <w:rFonts w:ascii="굴림" w:eastAsia="굴림" w:hAnsi="굴림"/>
                <w:b/>
                <w:sz w:val="22"/>
              </w:rPr>
              <w:t>신청자 :</w:t>
            </w:r>
            <w:r>
              <w:rPr>
                <w:rFonts w:ascii="굴림" w:eastAsia="굴림" w:hAnsi="굴림"/>
                <w:b/>
                <w:sz w:val="26"/>
              </w:rPr>
              <w:t xml:space="preserve">                  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>(</w:t>
            </w:r>
            <w:r>
              <w:rPr>
                <w:rFonts w:ascii="굴림" w:eastAsia="굴림" w:hAnsi="굴림"/>
                <w:b/>
                <w:sz w:val="18"/>
                <w:szCs w:val="18"/>
              </w:rPr>
              <w:t>날인또는서명</w:t>
            </w:r>
            <w:r>
              <w:rPr>
                <w:rFonts w:ascii="굴림" w:hAnsi="굴림"/>
                <w:b/>
                <w:w w:val="90"/>
                <w:sz w:val="18"/>
                <w:szCs w:val="18"/>
              </w:rPr>
              <w:t>)</w:t>
            </w:r>
          </w:p>
          <w:tbl>
            <w:tblPr>
              <w:tblOverlap w:val="never"/>
              <w:tblW w:w="81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000" w:firstRow="0" w:lastRow="0" w:firstColumn="0" w:lastColumn="0" w:noHBand="0" w:noVBand="0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144"/>
              <w:gridCol w:w="6964"/>
            </w:tblGrid>
            <w:tr>
              <w:trPr>
                <w:trHeight w:val="539" w:hRule="atLeast"/>
              </w:trPr>
              <w:tc>
                <w:tcPr>
                  <w:tcW w:w="1144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a3"/>
                  </w:pPr>
                </w:p>
              </w:tc>
              <w:tc>
                <w:tcPr>
                  <w:tcW w:w="6965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a3"/>
                    <w:ind w:firstLineChars="200" w:firstLine="310"/>
                    <w:spacing w:before="240" w:line="276" w:lineRule="auto"/>
                    <w:rPr>
                      <w:rFonts w:ascii="굴림" w:eastAsia="굴림" w:hAnsi="굴림"/>
                      <w:b/>
                      <w:w w:val="90"/>
                      <w:sz w:val="34"/>
                    </w:rPr>
                  </w:pPr>
                  <w:r>
                    <w:rPr>
                      <w:noProof/>
                      <w:sz w:val="16"/>
                    </w:rPr>
                    <w:drawing>
                      <wp:anchor distT="0" distB="0" distL="0" distR="0" behindDoc="0" locked="0" layoutInCell="1" simplePos="0" relativeHeight="251658240" allowOverlap="1" hidden="0">
                        <wp:simplePos x="0" y="0"/>
                        <wp:positionH relativeFrom="margin">
                          <wp:posOffset>-52070</wp:posOffset>
                        </wp:positionH>
                        <wp:positionV relativeFrom="margin">
                          <wp:posOffset>111760</wp:posOffset>
                        </wp:positionV>
                        <wp:extent cx="493395" cy="467995"/>
                        <wp:effectExtent l="0" t="0" r="0" b="0"/>
                        <wp:wrapSquare wrapText="bothSides"/>
                        <wp:docPr id="1025" name="shape1025" hidden="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 preferRelativeResize="1">
                                  <a:picLocks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395" cy="467995"/>
                                </a:xfrm>
                                <a:prstGeom prst="rect"/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굴림" w:eastAsia="굴림" w:hAnsi="굴림"/>
                      <w:b/>
                      <w:w w:val="90"/>
                      <w:sz w:val="28"/>
                    </w:rPr>
                    <w:t>(사)한국식품기술사협회 HACCP교육원 귀하</w:t>
                  </w:r>
                </w:p>
              </w:tc>
            </w:tr>
          </w:tbl>
          <w:p>
            <w:pPr>
              <w:pStyle w:val="a3"/>
              <w:wordWrap/>
              <w:jc w:val="center"/>
              <w:rPr>
                <w:rFonts w:ascii="굴림" w:eastAsia="굴림" w:hAnsi="굴림"/>
                <w:b/>
                <w:w w:val="90"/>
                <w:sz w:val="34"/>
              </w:rPr>
            </w:pPr>
          </w:p>
        </w:tc>
      </w:tr>
    </w:tbl>
    <w:p>
      <w:pPr>
        <w:pStyle w:val="a3"/>
      </w:pPr>
    </w:p>
    <w:sectPr>
      <w:pgSz w:w="11906" w:h="16838"/>
      <w:pgMar w:top="1417" w:right="1134" w:bottom="1417" w:left="1134" w:header="567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51363a"/>
    <w:multiLevelType w:val="multilevel"/>
    <w:tmpl w:val="f54600f6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a2152d5"/>
    <w:multiLevelType w:val="multilevel"/>
    <w:tmpl w:val="e7f67c2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72da5580"/>
    <w:multiLevelType w:val="multilevel"/>
    <w:tmpl w:val="922e752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20495af4"/>
    <w:multiLevelType w:val="multilevel"/>
    <w:tmpl w:val="b8afef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5db82f88"/>
    <w:multiLevelType w:val="multilevel"/>
    <w:tmpl w:val="5edefe3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c0542e0"/>
    <w:multiLevelType w:val="multilevel"/>
    <w:tmpl w:val="9432b58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4f10528f"/>
    <w:multiLevelType w:val="multilevel"/>
    <w:tmpl w:val="4cd03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6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Body Text"/>
    <w:uiPriority w:val="1"/>
    <w:pPr>
      <w:ind w:left="300"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pacing w:after="0" w:line="312" w:lineRule="auto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spacing w:after="0" w:line="312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yang</cp:lastModifiedBy>
  <cp:revision>1</cp:revision>
  <dcterms:created xsi:type="dcterms:W3CDTF">2015-08-19T07:10:00Z</dcterms:created>
  <dcterms:modified xsi:type="dcterms:W3CDTF">2020-06-02T01:36:58Z</dcterms:modified>
  <cp:version>1100.0100.01</cp:version>
</cp:coreProperties>
</file>